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160F" w:rsidRDefault="00F07C34" w:rsidP="00F07C34">
      <w:pPr>
        <w:jc w:val="center"/>
        <w:rPr>
          <w:rFonts w:ascii="Arial" w:hAnsi="Arial" w:cs="Arial"/>
          <w:sz w:val="24"/>
          <w:szCs w:val="24"/>
        </w:rPr>
      </w:pPr>
      <w:r w:rsidRPr="003C0F8A">
        <w:rPr>
          <w:rFonts w:ascii="Arial" w:hAnsi="Arial" w:cs="Arial"/>
          <w:sz w:val="24"/>
          <w:szCs w:val="24"/>
        </w:rPr>
        <w:t xml:space="preserve">ANÁLISIS DE LOS PROGRAMAS </w:t>
      </w:r>
      <w:r w:rsidR="00CF6F07">
        <w:rPr>
          <w:rFonts w:ascii="Arial" w:hAnsi="Arial" w:cs="Arial"/>
          <w:sz w:val="24"/>
          <w:szCs w:val="24"/>
        </w:rPr>
        <w:t>D</w:t>
      </w:r>
      <w:bookmarkStart w:id="0" w:name="_GoBack"/>
      <w:bookmarkEnd w:id="0"/>
      <w:r w:rsidRPr="003C0F8A">
        <w:rPr>
          <w:rFonts w:ascii="Arial" w:hAnsi="Arial" w:cs="Arial"/>
          <w:sz w:val="24"/>
          <w:szCs w:val="24"/>
        </w:rPr>
        <w:t>E ESTUDIO DE LAS EXPERIENCIAS EDUCATIVAS</w:t>
      </w:r>
    </w:p>
    <w:p w:rsidR="00CF6F07" w:rsidRDefault="00CF6F07" w:rsidP="00F07C34">
      <w:pPr>
        <w:jc w:val="center"/>
        <w:rPr>
          <w:rFonts w:ascii="Arial" w:hAnsi="Arial" w:cs="Arial"/>
          <w:sz w:val="24"/>
          <w:szCs w:val="24"/>
        </w:rPr>
      </w:pPr>
    </w:p>
    <w:p w:rsidR="00F07C34" w:rsidRPr="003C0F8A" w:rsidRDefault="00F07C34" w:rsidP="00F07C34">
      <w:pPr>
        <w:jc w:val="both"/>
        <w:rPr>
          <w:rFonts w:ascii="Arial" w:hAnsi="Arial" w:cs="Arial"/>
          <w:sz w:val="24"/>
          <w:szCs w:val="24"/>
        </w:rPr>
      </w:pPr>
      <w:r w:rsidRPr="003C0F8A">
        <w:rPr>
          <w:rFonts w:ascii="Arial" w:hAnsi="Arial" w:cs="Arial"/>
          <w:sz w:val="24"/>
          <w:szCs w:val="24"/>
        </w:rPr>
        <w:t>Para empezar el análisis que haré yo será en cuestión de cómo es que los maestros han puesto en práctica sus programas que nos han dado a conocer. A lo largo de estos semestres me he encontrado con algunas experiencias educativas en la que los programas empiezan con las teorías para después llevarlo a la práctica con algunos proyectos.</w:t>
      </w:r>
    </w:p>
    <w:p w:rsidR="00F07C34" w:rsidRPr="003C0F8A" w:rsidRDefault="00F07C34" w:rsidP="00F07C34">
      <w:pPr>
        <w:jc w:val="both"/>
        <w:rPr>
          <w:rFonts w:ascii="Arial" w:hAnsi="Arial" w:cs="Arial"/>
          <w:sz w:val="24"/>
          <w:szCs w:val="24"/>
        </w:rPr>
      </w:pPr>
      <w:r w:rsidRPr="003C0F8A">
        <w:rPr>
          <w:rFonts w:ascii="Arial" w:hAnsi="Arial" w:cs="Arial"/>
          <w:sz w:val="24"/>
          <w:szCs w:val="24"/>
        </w:rPr>
        <w:t xml:space="preserve">Cuando se empieza con una nueva dan a conocer sus antecedentes, así como una </w:t>
      </w:r>
      <w:sdt>
        <w:sdtPr>
          <w:rPr>
            <w:rFonts w:ascii="Arial" w:hAnsi="Arial" w:cs="Arial"/>
            <w:sz w:val="24"/>
            <w:szCs w:val="24"/>
          </w:rPr>
          <w:id w:val="-1390261652"/>
          <w:citation/>
        </w:sdtPr>
        <w:sdtContent>
          <w:r w:rsidR="00CF6F07">
            <w:rPr>
              <w:rFonts w:ascii="Arial" w:hAnsi="Arial" w:cs="Arial"/>
              <w:sz w:val="24"/>
              <w:szCs w:val="24"/>
            </w:rPr>
            <w:fldChar w:fldCharType="begin"/>
          </w:r>
          <w:r w:rsidR="00CF6F07">
            <w:rPr>
              <w:rFonts w:ascii="Arial" w:hAnsi="Arial" w:cs="Arial"/>
              <w:sz w:val="24"/>
              <w:szCs w:val="24"/>
            </w:rPr>
            <w:instrText xml:space="preserve"> CITATION MarcadorDePosición1 \l 2058 </w:instrText>
          </w:r>
          <w:r w:rsidR="00CF6F07">
            <w:rPr>
              <w:rFonts w:ascii="Arial" w:hAnsi="Arial" w:cs="Arial"/>
              <w:sz w:val="24"/>
              <w:szCs w:val="24"/>
            </w:rPr>
            <w:fldChar w:fldCharType="separate"/>
          </w:r>
          <w:r w:rsidR="00CF6F07" w:rsidRPr="00CF6F07">
            <w:rPr>
              <w:rFonts w:ascii="Arial" w:hAnsi="Arial" w:cs="Arial"/>
              <w:noProof/>
              <w:sz w:val="24"/>
              <w:szCs w:val="24"/>
            </w:rPr>
            <w:t>(MarcadorDePosición1)</w:t>
          </w:r>
          <w:r w:rsidR="00CF6F07">
            <w:rPr>
              <w:rFonts w:ascii="Arial" w:hAnsi="Arial" w:cs="Arial"/>
              <w:sz w:val="24"/>
              <w:szCs w:val="24"/>
            </w:rPr>
            <w:fldChar w:fldCharType="end"/>
          </w:r>
        </w:sdtContent>
      </w:sdt>
      <w:r w:rsidRPr="003C0F8A">
        <w:rPr>
          <w:rFonts w:ascii="Arial" w:hAnsi="Arial" w:cs="Arial"/>
          <w:sz w:val="24"/>
          <w:szCs w:val="24"/>
        </w:rPr>
        <w:t xml:space="preserve">introducción </w:t>
      </w:r>
      <w:r w:rsidR="00CF6F07">
        <w:rPr>
          <w:rFonts w:ascii="Arial" w:hAnsi="Arial" w:cs="Arial"/>
          <w:sz w:val="24"/>
          <w:szCs w:val="24"/>
        </w:rPr>
        <w:t>a esa experiencia educativa</w:t>
      </w:r>
      <w:r w:rsidRPr="003C0F8A">
        <w:rPr>
          <w:rFonts w:ascii="Arial" w:hAnsi="Arial" w:cs="Arial"/>
          <w:sz w:val="24"/>
          <w:szCs w:val="24"/>
        </w:rPr>
        <w:t>, es bueno saber estos datos y también el contenido de estos ya que en ocasiones no sabemos de qué irá a tratar, cada plan trata de que cumplamos cierto objetivo, a través de la adquisición de ciertos conocimientos.</w:t>
      </w:r>
    </w:p>
    <w:p w:rsidR="00F07C34" w:rsidRPr="003C0F8A" w:rsidRDefault="00F07C34" w:rsidP="00F07C34">
      <w:pPr>
        <w:jc w:val="both"/>
        <w:rPr>
          <w:rFonts w:ascii="Arial" w:hAnsi="Arial" w:cs="Arial"/>
          <w:sz w:val="24"/>
          <w:szCs w:val="24"/>
        </w:rPr>
      </w:pPr>
      <w:r w:rsidRPr="003C0F8A">
        <w:rPr>
          <w:rFonts w:ascii="Arial" w:hAnsi="Arial" w:cs="Arial"/>
          <w:sz w:val="24"/>
          <w:szCs w:val="24"/>
        </w:rPr>
        <w:t>Pero también nos encontramos con ciertos criterios de evaluación en los cuales cada profesor da a conocer la forma en que evaluará pero debo decir que cada profesor los establece de acuerdo a la  manera en que él quiera que demostremos la adquisición de los conocimientos.</w:t>
      </w:r>
    </w:p>
    <w:p w:rsidR="00F07C34" w:rsidRPr="003C0F8A" w:rsidRDefault="00F07C34" w:rsidP="00F07C34">
      <w:pPr>
        <w:jc w:val="both"/>
        <w:rPr>
          <w:rFonts w:ascii="Arial" w:hAnsi="Arial" w:cs="Arial"/>
          <w:sz w:val="24"/>
          <w:szCs w:val="24"/>
        </w:rPr>
      </w:pPr>
      <w:r w:rsidRPr="003C0F8A">
        <w:rPr>
          <w:rFonts w:ascii="Arial" w:hAnsi="Arial" w:cs="Arial"/>
          <w:sz w:val="24"/>
          <w:szCs w:val="24"/>
        </w:rPr>
        <w:t xml:space="preserve">Empiezan con el criterio de asistencia que como se sabe </w:t>
      </w:r>
      <w:r w:rsidR="003C0F8A" w:rsidRPr="003C0F8A">
        <w:rPr>
          <w:rFonts w:ascii="Arial" w:hAnsi="Arial" w:cs="Arial"/>
          <w:sz w:val="24"/>
          <w:szCs w:val="24"/>
        </w:rPr>
        <w:t xml:space="preserve">debemos cubrir el 80% de esta, y algunos les dan del 10 al 15% de validez en la calificación todo es meramente presencial para que cuente, después siguen con la participación en la cual algunos toman muy en cuenta solo participaciones en clase como puntos de vista o comentarios, pero hay otros profesores que lo toman en cuenta con el hecho de exponer un tema lo cual me parece bien ya que no a todos les gusta dar su punto de vista que aunque es muy bueno hacerlo, pero también siento que es una oportunidad para no dejar a aquellos que no lo hacen. </w:t>
      </w:r>
    </w:p>
    <w:p w:rsidR="003C0F8A" w:rsidRDefault="003C0F8A" w:rsidP="00F07C34">
      <w:pPr>
        <w:jc w:val="both"/>
      </w:pPr>
      <w:r>
        <w:t>Así como también cuentan el criterio del examen en el cual han habido casos en los que le dan el peso del 50% en calificación, creo que en ocasiones es adecuado ya que hay algunas experiencias lo dejan así pero no es necesariamente un examen teórico sino tal vez el avance de algún proyecto o la demostración de algún tema con ciertos criterios. A mi arecer el darle el peso a una evaluación teórica del 50% es mucho ya que solo consiste en memorizar ciertos conocimientos y que no siempre demuestra un aprendizaje significativo, esta modalidad me toco más en los primeros semestres donde solo eran teorías y pocas veces se llevaba a la práctica.</w:t>
      </w:r>
    </w:p>
    <w:p w:rsidR="003C0F8A" w:rsidRDefault="003C0F8A" w:rsidP="00F07C34">
      <w:pPr>
        <w:jc w:val="both"/>
      </w:pPr>
      <w:r>
        <w:t xml:space="preserve">Me toco una ocasión en el semestre pasado en que nos dieron a conocer el programa casi al termino del semestre pero lo que hizo el profesor fue darnos a realizar un </w:t>
      </w:r>
      <w:r w:rsidR="001B4613">
        <w:t>proyecto</w:t>
      </w:r>
      <w:r>
        <w:t xml:space="preserve"> en el que </w:t>
      </w:r>
      <w:r w:rsidR="001B4613">
        <w:t>veríamos</w:t>
      </w:r>
      <w:r>
        <w:t xml:space="preserve"> todos los temas que </w:t>
      </w:r>
      <w:r w:rsidR="001B4613">
        <w:t>abarcaría</w:t>
      </w:r>
      <w:r>
        <w:t xml:space="preserve"> el programa, creo que en cierta manera supe </w:t>
      </w:r>
      <w:r w:rsidR="001B4613">
        <w:t>comprender</w:t>
      </w:r>
      <w:r>
        <w:t xml:space="preserve"> algunos temas, pero no todos ya que </w:t>
      </w:r>
      <w:r w:rsidR="001B4613">
        <w:t>a veces se salía un poco del objetivo para después volver a retomarlo según el programa.</w:t>
      </w:r>
    </w:p>
    <w:p w:rsidR="001B4613" w:rsidRDefault="001B4613" w:rsidP="00F07C34">
      <w:pPr>
        <w:jc w:val="both"/>
      </w:pPr>
      <w:r>
        <w:t xml:space="preserve">Cada profesor lo adecua a sus objetivos y a su forma de trabajo como mejor le parece y pues aunque hay ocasiones en las que no me han agradado los criterios en cuanto a los programas creo que son adecuados pero me gustaría que fueran más prácticos. </w:t>
      </w:r>
    </w:p>
    <w:sectPr w:rsidR="001B4613" w:rsidSect="00CF6F07">
      <w:footerReference w:type="default" r:id="rId7"/>
      <w:pgSz w:w="12240" w:h="15840"/>
      <w:pgMar w:top="993" w:right="1701" w:bottom="1134" w:left="1701" w:header="708"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56FF" w:rsidRDefault="007556FF" w:rsidP="001B4613">
      <w:pPr>
        <w:spacing w:after="0" w:line="240" w:lineRule="auto"/>
      </w:pPr>
      <w:r>
        <w:separator/>
      </w:r>
    </w:p>
  </w:endnote>
  <w:endnote w:type="continuationSeparator" w:id="0">
    <w:p w:rsidR="007556FF" w:rsidRDefault="007556FF" w:rsidP="001B46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6F07" w:rsidRDefault="00CF6F07">
    <w:pPr>
      <w:pStyle w:val="Piedepgina"/>
    </w:pPr>
    <w:r>
      <w:t xml:space="preserve">ALLEJANDRA ANGOA ROJAS   GURPO: 416           OPTATIVA IV: AUDITORÍA ADMINISTRATIVA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56FF" w:rsidRDefault="007556FF" w:rsidP="001B4613">
      <w:pPr>
        <w:spacing w:after="0" w:line="240" w:lineRule="auto"/>
      </w:pPr>
      <w:r>
        <w:separator/>
      </w:r>
    </w:p>
  </w:footnote>
  <w:footnote w:type="continuationSeparator" w:id="0">
    <w:p w:rsidR="007556FF" w:rsidRDefault="007556FF" w:rsidP="001B461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C34"/>
    <w:rsid w:val="001B4613"/>
    <w:rsid w:val="003C0F8A"/>
    <w:rsid w:val="007556FF"/>
    <w:rsid w:val="008D160F"/>
    <w:rsid w:val="00CF6F07"/>
    <w:rsid w:val="00F07C3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5E820D-8A0B-4E86-BF57-A39344E71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B461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B4613"/>
  </w:style>
  <w:style w:type="paragraph" w:styleId="Piedepgina">
    <w:name w:val="footer"/>
    <w:basedOn w:val="Normal"/>
    <w:link w:val="PiedepginaCar"/>
    <w:uiPriority w:val="99"/>
    <w:unhideWhenUsed/>
    <w:rsid w:val="001B461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B46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918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MarcadorDePosición1</b:Tag>
    <b:SourceType>Book</b:SourceType>
    <b:Guid>{6B7A21B5-37B7-4F0E-8D5F-A83563EDD51A}</b:Guid>
    <b:RefOrder>1</b:RefOrder>
  </b:Source>
</b:Sources>
</file>

<file path=customXml/itemProps1.xml><?xml version="1.0" encoding="utf-8"?>
<ds:datastoreItem xmlns:ds="http://schemas.openxmlformats.org/officeDocument/2006/customXml" ds:itemID="{5AE4D730-4749-4659-9C14-638F105A0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459</Words>
  <Characters>2527</Characters>
  <Application>Microsoft Office Word</Application>
  <DocSecurity>0</DocSecurity>
  <Lines>21</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dc:creator>
  <cp:keywords/>
  <dc:description/>
  <cp:lastModifiedBy>Ari</cp:lastModifiedBy>
  <cp:revision>1</cp:revision>
  <dcterms:created xsi:type="dcterms:W3CDTF">2015-02-23T03:58:00Z</dcterms:created>
  <dcterms:modified xsi:type="dcterms:W3CDTF">2015-02-23T04:55:00Z</dcterms:modified>
</cp:coreProperties>
</file>