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7DD" w:rsidRDefault="00180E36" w:rsidP="00180E36">
      <w:pPr>
        <w:jc w:val="center"/>
        <w:rPr>
          <w:rFonts w:ascii="Arial" w:hAnsi="Arial" w:cs="Arial"/>
          <w:sz w:val="24"/>
          <w:szCs w:val="24"/>
        </w:rPr>
      </w:pPr>
      <w:r w:rsidRPr="00180E36">
        <w:rPr>
          <w:rFonts w:ascii="Arial" w:hAnsi="Arial" w:cs="Arial"/>
          <w:sz w:val="24"/>
          <w:szCs w:val="24"/>
        </w:rPr>
        <w:t>Mi Concepto de evaluación por competencias.</w:t>
      </w:r>
    </w:p>
    <w:p w:rsidR="00180E36" w:rsidRDefault="00180E36" w:rsidP="00180E36">
      <w:pPr>
        <w:jc w:val="both"/>
        <w:rPr>
          <w:rFonts w:ascii="Arial" w:hAnsi="Arial" w:cs="Arial"/>
          <w:sz w:val="24"/>
          <w:szCs w:val="24"/>
        </w:rPr>
      </w:pPr>
    </w:p>
    <w:p w:rsidR="00180E36" w:rsidRDefault="00180E36" w:rsidP="00180E36">
      <w:pPr>
        <w:jc w:val="both"/>
        <w:rPr>
          <w:rFonts w:ascii="Arial" w:hAnsi="Arial" w:cs="Arial"/>
          <w:sz w:val="24"/>
          <w:szCs w:val="24"/>
        </w:rPr>
      </w:pPr>
      <w:r>
        <w:rPr>
          <w:rFonts w:ascii="Arial" w:hAnsi="Arial" w:cs="Arial"/>
          <w:sz w:val="24"/>
          <w:szCs w:val="24"/>
        </w:rPr>
        <w:t>De acuerdo a definiciones y videos, para mí la evaluación por competencias es la evaluación de competencias de los alumnos,  es decir las destrezas que estos tienen, la evaluación consta de tres momentos que continuación mencionare de manera breve:</w:t>
      </w:r>
    </w:p>
    <w:p w:rsidR="00180E36" w:rsidRPr="0060431A" w:rsidRDefault="00180E36" w:rsidP="0060431A">
      <w:pPr>
        <w:pStyle w:val="Prrafodelista"/>
        <w:numPr>
          <w:ilvl w:val="0"/>
          <w:numId w:val="1"/>
        </w:numPr>
        <w:jc w:val="both"/>
        <w:rPr>
          <w:rFonts w:ascii="Arial" w:hAnsi="Arial" w:cs="Arial"/>
          <w:sz w:val="24"/>
          <w:szCs w:val="24"/>
        </w:rPr>
      </w:pPr>
      <w:r w:rsidRPr="0060431A">
        <w:rPr>
          <w:rFonts w:ascii="Arial" w:hAnsi="Arial" w:cs="Arial"/>
          <w:sz w:val="24"/>
          <w:szCs w:val="24"/>
        </w:rPr>
        <w:t>Inicial: es aquella como su nombre lo dice es la que se da al principio, para que quede más claro es aquella que se conoce como “evaluación diagnostica” en la que se ve que tanto es que el alumno conoce de un tema y en cuales están débil.</w:t>
      </w:r>
    </w:p>
    <w:p w:rsidR="00180E36" w:rsidRPr="0060431A" w:rsidRDefault="00180E36" w:rsidP="0060431A">
      <w:pPr>
        <w:pStyle w:val="Prrafodelista"/>
        <w:numPr>
          <w:ilvl w:val="0"/>
          <w:numId w:val="1"/>
        </w:numPr>
        <w:jc w:val="both"/>
        <w:rPr>
          <w:rFonts w:ascii="Arial" w:hAnsi="Arial" w:cs="Arial"/>
          <w:sz w:val="24"/>
          <w:szCs w:val="24"/>
        </w:rPr>
      </w:pPr>
      <w:r w:rsidRPr="0060431A">
        <w:rPr>
          <w:rFonts w:ascii="Arial" w:hAnsi="Arial" w:cs="Arial"/>
          <w:sz w:val="24"/>
          <w:szCs w:val="24"/>
        </w:rPr>
        <w:t>Formativa: esta es la que se va dando en el transcurso del curso, en ella se puede ir implementando estrategias para que los alumnos puedan asimilar y crear aprendizajes significativos, algunas de las estrategias pueden ser los portafolios o bitácoras, donde los alumnos van plasmando y archivando aquellas evidencias que a ellos se les han hecho importante.</w:t>
      </w:r>
    </w:p>
    <w:p w:rsidR="00180E36" w:rsidRPr="0060431A" w:rsidRDefault="00180E36" w:rsidP="0060431A">
      <w:pPr>
        <w:pStyle w:val="Prrafodelista"/>
        <w:numPr>
          <w:ilvl w:val="0"/>
          <w:numId w:val="1"/>
        </w:numPr>
        <w:jc w:val="both"/>
        <w:rPr>
          <w:rFonts w:ascii="Arial" w:hAnsi="Arial" w:cs="Arial"/>
          <w:sz w:val="24"/>
          <w:szCs w:val="24"/>
        </w:rPr>
      </w:pPr>
      <w:proofErr w:type="spellStart"/>
      <w:r w:rsidRPr="0060431A">
        <w:rPr>
          <w:rFonts w:ascii="Arial" w:hAnsi="Arial" w:cs="Arial"/>
          <w:sz w:val="24"/>
          <w:szCs w:val="24"/>
        </w:rPr>
        <w:t>Sumativa</w:t>
      </w:r>
      <w:proofErr w:type="spellEnd"/>
      <w:r w:rsidRPr="0060431A">
        <w:rPr>
          <w:rFonts w:ascii="Arial" w:hAnsi="Arial" w:cs="Arial"/>
          <w:sz w:val="24"/>
          <w:szCs w:val="24"/>
        </w:rPr>
        <w:t>: esta es la última fases en ella el docente es el que ve que tanto es que el alumno ha aprendido y que aprendizajes ha adquirido, en esta fase de igual manera se ve si los objetivos que se querían alcanzar se pudieron alcanzar y en que puede mejorar el docente.</w:t>
      </w:r>
    </w:p>
    <w:p w:rsidR="00180E36" w:rsidRPr="00180E36" w:rsidRDefault="00180E36" w:rsidP="00180E36">
      <w:pPr>
        <w:jc w:val="both"/>
        <w:rPr>
          <w:rFonts w:ascii="Arial" w:hAnsi="Arial" w:cs="Arial"/>
          <w:sz w:val="24"/>
          <w:szCs w:val="24"/>
        </w:rPr>
      </w:pPr>
      <w:r>
        <w:rPr>
          <w:rFonts w:ascii="Arial" w:hAnsi="Arial" w:cs="Arial"/>
          <w:sz w:val="24"/>
          <w:szCs w:val="24"/>
        </w:rPr>
        <w:t>Entonces en conclusión la evaluación por competencias es una evaluación a mi parecer tanto como para el alumno y para el docente.</w:t>
      </w:r>
      <w:bookmarkStart w:id="0" w:name="_GoBack"/>
      <w:bookmarkEnd w:id="0"/>
      <w:r>
        <w:rPr>
          <w:rFonts w:ascii="Arial" w:hAnsi="Arial" w:cs="Arial"/>
          <w:sz w:val="24"/>
          <w:szCs w:val="24"/>
        </w:rPr>
        <w:t xml:space="preserve"> </w:t>
      </w:r>
    </w:p>
    <w:sectPr w:rsidR="00180E36" w:rsidRPr="00180E3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5307B8"/>
    <w:multiLevelType w:val="hybridMultilevel"/>
    <w:tmpl w:val="BA92F3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E36"/>
    <w:rsid w:val="00180E36"/>
    <w:rsid w:val="0060431A"/>
    <w:rsid w:val="00944B37"/>
    <w:rsid w:val="00A17D46"/>
    <w:rsid w:val="00BF43FB"/>
    <w:rsid w:val="00E8683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0D2056-A10E-4835-A2CD-E8F4DF5C1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043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199</Words>
  <Characters>1095</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cp:revision>
  <dcterms:created xsi:type="dcterms:W3CDTF">2015-05-19T18:28:00Z</dcterms:created>
  <dcterms:modified xsi:type="dcterms:W3CDTF">2015-05-19T18:39:00Z</dcterms:modified>
</cp:coreProperties>
</file>